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E9" w:rsidRDefault="00017AE9" w:rsidP="00017AE9">
      <w:pPr>
        <w:pStyle w:val="a3"/>
        <w:ind w:left="284" w:firstLine="709"/>
        <w:jc w:val="right"/>
      </w:pPr>
      <w:r w:rsidRPr="001F2C2E">
        <w:t xml:space="preserve">Приложение № 1 </w:t>
      </w:r>
    </w:p>
    <w:p w:rsidR="00017AE9" w:rsidRPr="001F2C2E" w:rsidRDefault="00017AE9" w:rsidP="00017AE9">
      <w:pPr>
        <w:pStyle w:val="a3"/>
        <w:ind w:left="284" w:firstLine="709"/>
        <w:jc w:val="right"/>
      </w:pPr>
    </w:p>
    <w:p w:rsidR="00017AE9" w:rsidRPr="001F2C2E" w:rsidRDefault="00017AE9" w:rsidP="00017AE9">
      <w:pPr>
        <w:spacing w:before="88" w:line="298" w:lineRule="exact"/>
        <w:jc w:val="center"/>
        <w:rPr>
          <w:b/>
          <w:sz w:val="28"/>
          <w:szCs w:val="28"/>
        </w:rPr>
      </w:pPr>
      <w:r w:rsidRPr="001F2C2E">
        <w:rPr>
          <w:b/>
          <w:sz w:val="28"/>
          <w:szCs w:val="28"/>
        </w:rPr>
        <w:t>Заявка</w:t>
      </w:r>
    </w:p>
    <w:p w:rsidR="00017AE9" w:rsidRPr="00A57C6E" w:rsidRDefault="00017AE9" w:rsidP="00017AE9">
      <w:pPr>
        <w:jc w:val="center"/>
        <w:rPr>
          <w:b/>
          <w:sz w:val="28"/>
          <w:szCs w:val="28"/>
        </w:rPr>
      </w:pPr>
      <w:r w:rsidRPr="001F2C2E">
        <w:rPr>
          <w:b/>
          <w:sz w:val="28"/>
          <w:szCs w:val="28"/>
        </w:rPr>
        <w:t>на участие в ежегодном конкурсе КННВС России на</w:t>
      </w:r>
      <w:r w:rsidRPr="001F2C2E">
        <w:rPr>
          <w:b/>
          <w:color w:val="FF0000"/>
          <w:sz w:val="28"/>
          <w:szCs w:val="28"/>
        </w:rPr>
        <w:t xml:space="preserve"> </w:t>
      </w:r>
      <w:r w:rsidRPr="00A57C6E">
        <w:rPr>
          <w:b/>
          <w:sz w:val="28"/>
          <w:szCs w:val="28"/>
        </w:rPr>
        <w:t xml:space="preserve">присвоение званий «Спортсмен года», «Спортсменка года», «Тренер года» (спорт высших достижений) по национальным и неолимпийским видам спорта </w:t>
      </w:r>
    </w:p>
    <w:p w:rsidR="00017AE9" w:rsidRPr="001F2C2E" w:rsidRDefault="00017AE9" w:rsidP="00017AE9">
      <w:pPr>
        <w:spacing w:line="120" w:lineRule="auto"/>
        <w:jc w:val="center"/>
        <w:rPr>
          <w:b/>
          <w:strike/>
          <w:color w:val="FF0000"/>
          <w:sz w:val="28"/>
          <w:szCs w:val="28"/>
        </w:rPr>
      </w:pPr>
    </w:p>
    <w:p w:rsidR="00017AE9" w:rsidRPr="001F2C2E" w:rsidRDefault="00017AE9" w:rsidP="00017AE9">
      <w:pPr>
        <w:pStyle w:val="a3"/>
        <w:spacing w:before="9"/>
        <w:ind w:left="0"/>
        <w:rPr>
          <w:b/>
        </w:rPr>
      </w:pPr>
    </w:p>
    <w:p w:rsidR="00017AE9" w:rsidRPr="001F2C2E" w:rsidRDefault="00017AE9" w:rsidP="00017AE9">
      <w:pPr>
        <w:tabs>
          <w:tab w:val="left" w:pos="7553"/>
        </w:tabs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Номинация</w:t>
      </w:r>
      <w:r w:rsidRPr="001F2C2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softHyphen/>
        <w:t>_</w:t>
      </w:r>
      <w:bookmarkStart w:id="0" w:name="_GoBack"/>
      <w:bookmarkEnd w:id="0"/>
    </w:p>
    <w:p w:rsidR="00017AE9" w:rsidRPr="001F2C2E" w:rsidRDefault="00017AE9" w:rsidP="00017AE9">
      <w:pPr>
        <w:tabs>
          <w:tab w:val="left" w:pos="7553"/>
        </w:tabs>
        <w:jc w:val="center"/>
        <w:rPr>
          <w:bCs/>
          <w:sz w:val="28"/>
          <w:szCs w:val="28"/>
        </w:rPr>
      </w:pPr>
      <w:r w:rsidRPr="001F2C2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2BDFF5C" wp14:editId="7DFA6F9E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5932805" cy="45085"/>
                <wp:effectExtent l="0" t="0" r="29845" b="0"/>
                <wp:wrapTopAndBottom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2805" cy="45085"/>
                          <a:chOff x="1474" y="182"/>
                          <a:chExt cx="9383" cy="12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 bwMode="auto">
                          <a:xfrm>
                            <a:off x="1474" y="189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 bwMode="auto">
                          <a:xfrm>
                            <a:off x="4836" y="189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A7DA9" id="Group 7" o:spid="_x0000_s1026" style="position:absolute;margin-left:0;margin-top:31.35pt;width:467.15pt;height:3.55pt;z-index:-251657216;mso-wrap-distance-left:0;mso-wrap-distance-right:0;mso-position-horizontal:left;mso-position-horizontal-relative:margin" coordorigin="1474,182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">
                <v:line id="Прямая соединительная линия 2" o:spid="_x0000_s1027" style="position:absolute;visibility:visible;mso-wrap-style:square" from="1474,189" to="4834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v:line id="Прямая соединительная линия 3" o:spid="_x0000_s1028" style="position:absolute;visibility:visible;mso-wrap-style:square" from="4836,189" to="10856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" strokeweight=".19811mm"/>
                <w10:wrap type="topAndBottom" anchorx="margin"/>
              </v:group>
            </w:pict>
          </mc:Fallback>
        </mc:AlternateContent>
      </w:r>
      <w:r w:rsidRPr="001F2C2E">
        <w:rPr>
          <w:bCs/>
          <w:sz w:val="28"/>
          <w:szCs w:val="28"/>
        </w:rPr>
        <w:t>(спортсмен года, спортсменка года, тренер года)</w:t>
      </w:r>
    </w:p>
    <w:p w:rsidR="00017AE9" w:rsidRPr="001F2C2E" w:rsidRDefault="00017AE9" w:rsidP="00017AE9">
      <w:pPr>
        <w:pStyle w:val="a3"/>
        <w:spacing w:before="5"/>
        <w:ind w:left="0"/>
        <w:jc w:val="center"/>
        <w:rPr>
          <w:strike/>
          <w:color w:val="BFBFBF"/>
        </w:rPr>
      </w:pPr>
      <w:r w:rsidRPr="001F2C2E">
        <w:t>(наименование общероссийской спортивной федерации)</w:t>
      </w:r>
    </w:p>
    <w:p w:rsidR="00017AE9" w:rsidRPr="001F2C2E" w:rsidRDefault="00017AE9" w:rsidP="00017AE9">
      <w:pPr>
        <w:pStyle w:val="a3"/>
        <w:spacing w:before="11"/>
        <w:ind w:left="0"/>
      </w:pPr>
    </w:p>
    <w:p w:rsidR="00017AE9" w:rsidRPr="001F2C2E" w:rsidRDefault="00017AE9" w:rsidP="00017AE9">
      <w:pPr>
        <w:spacing w:before="88"/>
        <w:ind w:right="13"/>
        <w:jc w:val="center"/>
        <w:rPr>
          <w:sz w:val="28"/>
          <w:szCs w:val="28"/>
        </w:rPr>
      </w:pPr>
      <w:r w:rsidRPr="001F2C2E">
        <w:rPr>
          <w:spacing w:val="-63"/>
          <w:sz w:val="28"/>
          <w:szCs w:val="28"/>
          <w:u w:val="single"/>
        </w:rPr>
        <w:t xml:space="preserve"> </w:t>
      </w:r>
      <w:r w:rsidRPr="001F2C2E">
        <w:rPr>
          <w:sz w:val="28"/>
          <w:szCs w:val="28"/>
          <w:u w:val="single"/>
        </w:rPr>
        <w:t>Сведения об участнике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</w:tabs>
        <w:spacing w:before="87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Ф.И.О. (полностью).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</w:tabs>
        <w:spacing w:before="47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Дата рождения.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</w:tabs>
        <w:spacing w:before="44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Сведения об образовании.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</w:tabs>
        <w:spacing w:before="44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Начало спортивной карьеры (для спортсменов).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</w:tabs>
        <w:spacing w:before="47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Стаж работы в области физической культуры и спорта (для</w:t>
      </w:r>
      <w:r w:rsidRPr="00017AE9">
        <w:rPr>
          <w:spacing w:val="-5"/>
          <w:sz w:val="28"/>
          <w:szCs w:val="28"/>
        </w:rPr>
        <w:t xml:space="preserve"> </w:t>
      </w:r>
      <w:r w:rsidRPr="00017AE9">
        <w:rPr>
          <w:sz w:val="28"/>
          <w:szCs w:val="28"/>
        </w:rPr>
        <w:t>тренеров).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</w:tabs>
        <w:spacing w:before="44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Место работы,</w:t>
      </w:r>
      <w:r w:rsidRPr="00017AE9">
        <w:rPr>
          <w:spacing w:val="-1"/>
          <w:sz w:val="28"/>
          <w:szCs w:val="28"/>
        </w:rPr>
        <w:t xml:space="preserve"> </w:t>
      </w:r>
      <w:r w:rsidRPr="00017AE9">
        <w:rPr>
          <w:sz w:val="28"/>
          <w:szCs w:val="28"/>
        </w:rPr>
        <w:t>должность.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</w:tabs>
        <w:spacing w:before="45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Квалификационная категория (если имеется).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</w:tabs>
        <w:spacing w:before="44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Спортивное звание (если имеется).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</w:tabs>
        <w:spacing w:before="47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Государственные и ведомственные награды (если имеются).</w:t>
      </w:r>
    </w:p>
    <w:p w:rsidR="00017AE9" w:rsidRPr="00017AE9" w:rsidRDefault="00017AE9" w:rsidP="00017AE9">
      <w:pPr>
        <w:pStyle w:val="a5"/>
        <w:numPr>
          <w:ilvl w:val="0"/>
          <w:numId w:val="1"/>
        </w:numPr>
        <w:tabs>
          <w:tab w:val="left" w:pos="567"/>
          <w:tab w:val="left" w:pos="1087"/>
        </w:tabs>
        <w:spacing w:before="44"/>
        <w:ind w:left="567" w:hanging="565"/>
        <w:rPr>
          <w:sz w:val="28"/>
          <w:szCs w:val="28"/>
        </w:rPr>
      </w:pPr>
      <w:r w:rsidRPr="00017AE9">
        <w:rPr>
          <w:sz w:val="28"/>
          <w:szCs w:val="28"/>
        </w:rPr>
        <w:t>Информационная справка:</w:t>
      </w:r>
    </w:p>
    <w:p w:rsidR="00017AE9" w:rsidRPr="001F2C2E" w:rsidRDefault="00017AE9" w:rsidP="00017AE9">
      <w:pPr>
        <w:pStyle w:val="a5"/>
        <w:numPr>
          <w:ilvl w:val="0"/>
          <w:numId w:val="2"/>
        </w:numPr>
        <w:tabs>
          <w:tab w:val="left" w:pos="851"/>
        </w:tabs>
        <w:spacing w:before="44"/>
        <w:ind w:left="851" w:hanging="282"/>
        <w:rPr>
          <w:i/>
          <w:sz w:val="28"/>
          <w:szCs w:val="28"/>
        </w:rPr>
      </w:pPr>
      <w:r w:rsidRPr="001F2C2E">
        <w:rPr>
          <w:i/>
          <w:sz w:val="28"/>
          <w:szCs w:val="28"/>
        </w:rPr>
        <w:t>в категории (спортсмен года, спортсменка года):</w:t>
      </w:r>
    </w:p>
    <w:p w:rsidR="00017AE9" w:rsidRPr="001F2C2E" w:rsidRDefault="00017AE9" w:rsidP="00017AE9">
      <w:pPr>
        <w:pStyle w:val="a5"/>
        <w:tabs>
          <w:tab w:val="left" w:pos="851"/>
        </w:tabs>
        <w:spacing w:before="44"/>
        <w:ind w:left="851" w:firstLine="0"/>
        <w:rPr>
          <w:sz w:val="28"/>
          <w:szCs w:val="28"/>
        </w:rPr>
      </w:pPr>
      <w:r w:rsidRPr="001F2C2E">
        <w:rPr>
          <w:sz w:val="28"/>
          <w:szCs w:val="28"/>
        </w:rPr>
        <w:t>биография, профессиональные достижения, перечень наиболее значимых спортивных соревнований (за весь период спортивной карьеры) с результатами выступлений, сведения о наличии выдающихся достижений в спорте в текущем году;</w:t>
      </w:r>
    </w:p>
    <w:p w:rsidR="00017AE9" w:rsidRPr="001F2C2E" w:rsidRDefault="00017AE9" w:rsidP="00017AE9">
      <w:pPr>
        <w:pStyle w:val="a5"/>
        <w:numPr>
          <w:ilvl w:val="0"/>
          <w:numId w:val="2"/>
        </w:numPr>
        <w:tabs>
          <w:tab w:val="left" w:pos="851"/>
        </w:tabs>
        <w:spacing w:before="44"/>
        <w:ind w:left="851" w:hanging="282"/>
        <w:rPr>
          <w:i/>
          <w:sz w:val="28"/>
          <w:szCs w:val="28"/>
        </w:rPr>
      </w:pPr>
      <w:r w:rsidRPr="001F2C2E">
        <w:rPr>
          <w:i/>
          <w:sz w:val="28"/>
          <w:szCs w:val="28"/>
        </w:rPr>
        <w:t>в категории (тренер года):</w:t>
      </w:r>
    </w:p>
    <w:p w:rsidR="00017AE9" w:rsidRPr="001F2C2E" w:rsidRDefault="00017AE9" w:rsidP="00017AE9">
      <w:pPr>
        <w:pStyle w:val="a5"/>
        <w:tabs>
          <w:tab w:val="left" w:pos="851"/>
        </w:tabs>
        <w:spacing w:before="44"/>
        <w:ind w:left="851" w:firstLine="0"/>
        <w:rPr>
          <w:sz w:val="28"/>
          <w:szCs w:val="28"/>
        </w:rPr>
      </w:pPr>
      <w:r w:rsidRPr="001F2C2E">
        <w:rPr>
          <w:sz w:val="28"/>
          <w:szCs w:val="28"/>
        </w:rPr>
        <w:t>биография, описание опыта работы, сведения о наиболее значимых профессиональных успехах, результаты выступления воспитанников номинанта в соревнованиях за текущий год при непосредственном участии тренера в подготовке спортсмена не менее трех последних лет.</w:t>
      </w:r>
    </w:p>
    <w:p w:rsidR="00017AE9" w:rsidRPr="001F2C2E" w:rsidRDefault="00017AE9" w:rsidP="00017AE9">
      <w:pPr>
        <w:pStyle w:val="a5"/>
        <w:numPr>
          <w:ilvl w:val="0"/>
          <w:numId w:val="1"/>
        </w:numPr>
        <w:tabs>
          <w:tab w:val="left" w:pos="567"/>
          <w:tab w:val="left" w:pos="1087"/>
        </w:tabs>
        <w:spacing w:line="298" w:lineRule="exact"/>
        <w:ind w:left="567" w:hanging="565"/>
        <w:rPr>
          <w:sz w:val="28"/>
          <w:szCs w:val="28"/>
        </w:rPr>
      </w:pPr>
      <w:r w:rsidRPr="001F2C2E">
        <w:rPr>
          <w:sz w:val="28"/>
          <w:szCs w:val="28"/>
        </w:rPr>
        <w:t>Номер телефона</w:t>
      </w:r>
      <w:r w:rsidRPr="001F2C2E">
        <w:rPr>
          <w:spacing w:val="3"/>
          <w:sz w:val="28"/>
          <w:szCs w:val="28"/>
        </w:rPr>
        <w:t xml:space="preserve"> </w:t>
      </w:r>
      <w:r w:rsidRPr="001F2C2E">
        <w:rPr>
          <w:sz w:val="28"/>
          <w:szCs w:val="28"/>
        </w:rPr>
        <w:t>(мобильный).</w:t>
      </w:r>
    </w:p>
    <w:p w:rsidR="00017AE9" w:rsidRPr="001F2C2E" w:rsidRDefault="00017AE9" w:rsidP="00017AE9">
      <w:pPr>
        <w:pStyle w:val="a5"/>
        <w:numPr>
          <w:ilvl w:val="0"/>
          <w:numId w:val="1"/>
        </w:numPr>
        <w:tabs>
          <w:tab w:val="left" w:pos="567"/>
          <w:tab w:val="left" w:pos="1087"/>
        </w:tabs>
        <w:spacing w:before="44"/>
        <w:ind w:left="567" w:hanging="565"/>
        <w:rPr>
          <w:sz w:val="28"/>
          <w:szCs w:val="28"/>
        </w:rPr>
      </w:pPr>
      <w:r w:rsidRPr="001F2C2E">
        <w:rPr>
          <w:sz w:val="28"/>
          <w:szCs w:val="28"/>
        </w:rPr>
        <w:t>Адрес электронной почты.</w:t>
      </w:r>
    </w:p>
    <w:p w:rsidR="00017AE9" w:rsidRPr="001F2C2E" w:rsidRDefault="00017AE9" w:rsidP="00017AE9">
      <w:pPr>
        <w:pStyle w:val="a5"/>
        <w:numPr>
          <w:ilvl w:val="0"/>
          <w:numId w:val="1"/>
        </w:numPr>
        <w:tabs>
          <w:tab w:val="left" w:pos="567"/>
          <w:tab w:val="left" w:pos="1087"/>
        </w:tabs>
        <w:spacing w:before="44"/>
        <w:ind w:left="567" w:hanging="565"/>
        <w:rPr>
          <w:sz w:val="28"/>
          <w:szCs w:val="28"/>
        </w:rPr>
      </w:pPr>
      <w:r w:rsidRPr="001F2C2E">
        <w:rPr>
          <w:sz w:val="28"/>
          <w:szCs w:val="28"/>
        </w:rPr>
        <w:t>Дополнительные данные, которые считаете нужным</w:t>
      </w:r>
      <w:r w:rsidRPr="001F2C2E">
        <w:rPr>
          <w:spacing w:val="-6"/>
          <w:sz w:val="28"/>
          <w:szCs w:val="28"/>
        </w:rPr>
        <w:t xml:space="preserve"> </w:t>
      </w:r>
      <w:r w:rsidRPr="001F2C2E">
        <w:rPr>
          <w:sz w:val="28"/>
          <w:szCs w:val="28"/>
        </w:rPr>
        <w:t>сообщить.</w:t>
      </w:r>
    </w:p>
    <w:p w:rsidR="00017AE9" w:rsidRPr="001F2C2E" w:rsidRDefault="00017AE9" w:rsidP="00017AE9">
      <w:pPr>
        <w:pStyle w:val="a3"/>
        <w:ind w:left="0"/>
      </w:pPr>
    </w:p>
    <w:p w:rsidR="00017AE9" w:rsidRPr="00017AE9" w:rsidRDefault="00017AE9" w:rsidP="00017AE9">
      <w:pPr>
        <w:pStyle w:val="a3"/>
        <w:ind w:left="0" w:right="-284"/>
        <w:rPr>
          <w:lang w:val="en-US"/>
        </w:rPr>
      </w:pPr>
      <w:r w:rsidRPr="001F2C2E">
        <w:t>_____________</w:t>
      </w:r>
      <w:r>
        <w:t xml:space="preserve">____________ </w:t>
      </w:r>
      <w:r>
        <w:tab/>
      </w:r>
      <w:r>
        <w:rPr>
          <w:lang w:val="en-US"/>
        </w:rPr>
        <w:t>_</w:t>
      </w:r>
      <w:r>
        <w:t>_________________</w:t>
      </w:r>
      <w:r>
        <w:rPr>
          <w:lang w:val="en-US"/>
        </w:rPr>
        <w:t xml:space="preserve">      </w:t>
      </w:r>
      <w:r w:rsidRPr="001F2C2E">
        <w:t>________________</w:t>
      </w:r>
    </w:p>
    <w:p w:rsidR="00017AE9" w:rsidRPr="001F2C2E" w:rsidRDefault="00017AE9" w:rsidP="00017AE9">
      <w:pPr>
        <w:pStyle w:val="a3"/>
        <w:ind w:left="0"/>
      </w:pPr>
      <w:r w:rsidRPr="001F2C2E">
        <w:tab/>
        <w:t>(Должность)</w:t>
      </w:r>
      <w:r w:rsidRPr="001F2C2E">
        <w:tab/>
      </w:r>
      <w:r w:rsidRPr="001F2C2E">
        <w:tab/>
      </w:r>
      <w:r w:rsidRPr="001F2C2E">
        <w:tab/>
      </w:r>
      <w:r w:rsidRPr="001F2C2E">
        <w:tab/>
        <w:t>(Подпись)</w:t>
      </w:r>
      <w:r w:rsidRPr="001F2C2E">
        <w:tab/>
      </w:r>
      <w:r w:rsidRPr="001F2C2E">
        <w:tab/>
      </w:r>
      <w:r w:rsidRPr="001F2C2E">
        <w:tab/>
        <w:t>(ФИО)</w:t>
      </w:r>
    </w:p>
    <w:p w:rsidR="005C3A94" w:rsidRPr="00017AE9" w:rsidRDefault="00017AE9" w:rsidP="00017AE9">
      <w:r w:rsidRPr="001F2C2E">
        <w:rPr>
          <w:sz w:val="28"/>
          <w:szCs w:val="28"/>
        </w:rPr>
        <w:t>МП</w:t>
      </w:r>
    </w:p>
    <w:sectPr w:rsidR="005C3A94" w:rsidRPr="0001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918"/>
    <w:multiLevelType w:val="hybridMultilevel"/>
    <w:tmpl w:val="ACEC884C"/>
    <w:lvl w:ilvl="0" w:tplc="4986EC96">
      <w:start w:val="1"/>
      <w:numFmt w:val="bullet"/>
      <w:lvlText w:val=""/>
      <w:lvlJc w:val="left"/>
      <w:pPr>
        <w:ind w:left="464" w:hanging="150"/>
      </w:pPr>
      <w:rPr>
        <w:rFonts w:ascii="Symbol" w:hAnsi="Symbol" w:hint="default"/>
        <w:b/>
        <w:color w:val="auto"/>
        <w:sz w:val="26"/>
        <w:szCs w:val="26"/>
        <w:lang w:val="ru-RU" w:eastAsia="ru-RU" w:bidi="ru-RU"/>
      </w:rPr>
    </w:lvl>
    <w:lvl w:ilvl="1" w:tplc="F224DAA0">
      <w:start w:val="1"/>
      <w:numFmt w:val="bullet"/>
      <w:lvlText w:val="•"/>
      <w:lvlJc w:val="left"/>
      <w:pPr>
        <w:ind w:left="1484" w:hanging="150"/>
      </w:pPr>
      <w:rPr>
        <w:rFonts w:ascii="Symbol" w:eastAsia="Symbol" w:hAnsi="Symbol" w:cs="Symbol" w:hint="default"/>
        <w:lang w:val="ru-RU" w:eastAsia="ru-RU" w:bidi="ru-RU"/>
      </w:rPr>
    </w:lvl>
    <w:lvl w:ilvl="2" w:tplc="CDC20D04">
      <w:start w:val="1"/>
      <w:numFmt w:val="bullet"/>
      <w:lvlText w:val="•"/>
      <w:lvlJc w:val="left"/>
      <w:pPr>
        <w:ind w:left="2509" w:hanging="150"/>
      </w:pPr>
      <w:rPr>
        <w:rFonts w:ascii="Symbol" w:eastAsia="Symbol" w:hAnsi="Symbol" w:cs="Symbol" w:hint="default"/>
        <w:lang w:val="ru-RU" w:eastAsia="ru-RU" w:bidi="ru-RU"/>
      </w:rPr>
    </w:lvl>
    <w:lvl w:ilvl="3" w:tplc="C7324B70">
      <w:start w:val="1"/>
      <w:numFmt w:val="bullet"/>
      <w:lvlText w:val="•"/>
      <w:lvlJc w:val="left"/>
      <w:pPr>
        <w:ind w:left="3533" w:hanging="150"/>
      </w:pPr>
      <w:rPr>
        <w:rFonts w:ascii="Symbol" w:eastAsia="Symbol" w:hAnsi="Symbol" w:cs="Symbol" w:hint="default"/>
        <w:lang w:val="ru-RU" w:eastAsia="ru-RU" w:bidi="ru-RU"/>
      </w:rPr>
    </w:lvl>
    <w:lvl w:ilvl="4" w:tplc="63AC449E">
      <w:start w:val="1"/>
      <w:numFmt w:val="bullet"/>
      <w:lvlText w:val="•"/>
      <w:lvlJc w:val="left"/>
      <w:pPr>
        <w:ind w:left="4558" w:hanging="150"/>
      </w:pPr>
      <w:rPr>
        <w:rFonts w:ascii="Symbol" w:eastAsia="Symbol" w:hAnsi="Symbol" w:cs="Symbol" w:hint="default"/>
        <w:lang w:val="ru-RU" w:eastAsia="ru-RU" w:bidi="ru-RU"/>
      </w:rPr>
    </w:lvl>
    <w:lvl w:ilvl="5" w:tplc="D5EA2966">
      <w:start w:val="1"/>
      <w:numFmt w:val="bullet"/>
      <w:lvlText w:val="•"/>
      <w:lvlJc w:val="left"/>
      <w:pPr>
        <w:ind w:left="5583" w:hanging="150"/>
      </w:pPr>
      <w:rPr>
        <w:rFonts w:ascii="Symbol" w:eastAsia="Symbol" w:hAnsi="Symbol" w:cs="Symbol" w:hint="default"/>
        <w:lang w:val="ru-RU" w:eastAsia="ru-RU" w:bidi="ru-RU"/>
      </w:rPr>
    </w:lvl>
    <w:lvl w:ilvl="6" w:tplc="A5949984">
      <w:start w:val="1"/>
      <w:numFmt w:val="bullet"/>
      <w:lvlText w:val="•"/>
      <w:lvlJc w:val="left"/>
      <w:pPr>
        <w:ind w:left="6607" w:hanging="150"/>
      </w:pPr>
      <w:rPr>
        <w:rFonts w:ascii="Symbol" w:eastAsia="Symbol" w:hAnsi="Symbol" w:cs="Symbol" w:hint="default"/>
        <w:lang w:val="ru-RU" w:eastAsia="ru-RU" w:bidi="ru-RU"/>
      </w:rPr>
    </w:lvl>
    <w:lvl w:ilvl="7" w:tplc="F95E29FE">
      <w:start w:val="1"/>
      <w:numFmt w:val="bullet"/>
      <w:lvlText w:val="•"/>
      <w:lvlJc w:val="left"/>
      <w:pPr>
        <w:ind w:left="7632" w:hanging="150"/>
      </w:pPr>
      <w:rPr>
        <w:rFonts w:ascii="Symbol" w:eastAsia="Symbol" w:hAnsi="Symbol" w:cs="Symbol" w:hint="default"/>
        <w:lang w:val="ru-RU" w:eastAsia="ru-RU" w:bidi="ru-RU"/>
      </w:rPr>
    </w:lvl>
    <w:lvl w:ilvl="8" w:tplc="817045E6">
      <w:start w:val="1"/>
      <w:numFmt w:val="bullet"/>
      <w:lvlText w:val="•"/>
      <w:lvlJc w:val="left"/>
      <w:pPr>
        <w:ind w:left="8657" w:hanging="150"/>
      </w:pPr>
      <w:rPr>
        <w:rFonts w:ascii="Symbol" w:eastAsia="Symbol" w:hAnsi="Symbol" w:cs="Symbol" w:hint="default"/>
        <w:lang w:val="ru-RU" w:eastAsia="ru-RU" w:bidi="ru-RU"/>
      </w:rPr>
    </w:lvl>
  </w:abstractNum>
  <w:abstractNum w:abstractNumId="1" w15:restartNumberingAfterBreak="0">
    <w:nsid w:val="475B3243"/>
    <w:multiLevelType w:val="hybridMultilevel"/>
    <w:tmpl w:val="08589AF8"/>
    <w:lvl w:ilvl="0" w:tplc="C40ECC6A">
      <w:start w:val="1"/>
      <w:numFmt w:val="decimal"/>
      <w:lvlText w:val="%1."/>
      <w:lvlJc w:val="left"/>
      <w:pPr>
        <w:ind w:left="1021" w:hanging="707"/>
      </w:pPr>
      <w:rPr>
        <w:rFonts w:ascii="Times New Roman" w:eastAsia="Times New Roman" w:hAnsi="Times New Roman" w:cs="Times New Roman" w:hint="default"/>
        <w:sz w:val="28"/>
        <w:szCs w:val="28"/>
        <w:lang w:val="ru-RU" w:eastAsia="ru-RU" w:bidi="ru-RU"/>
      </w:rPr>
    </w:lvl>
    <w:lvl w:ilvl="1" w:tplc="991674F2">
      <w:start w:val="1"/>
      <w:numFmt w:val="bullet"/>
      <w:lvlText w:val="•"/>
      <w:lvlJc w:val="left"/>
      <w:pPr>
        <w:ind w:left="1988" w:hanging="707"/>
      </w:pPr>
      <w:rPr>
        <w:rFonts w:ascii="Symbol" w:eastAsia="Symbol" w:hAnsi="Symbol" w:cs="Symbol" w:hint="default"/>
        <w:lang w:val="ru-RU" w:eastAsia="ru-RU" w:bidi="ru-RU"/>
      </w:rPr>
    </w:lvl>
    <w:lvl w:ilvl="2" w:tplc="FC0C00D4">
      <w:start w:val="1"/>
      <w:numFmt w:val="bullet"/>
      <w:lvlText w:val="•"/>
      <w:lvlJc w:val="left"/>
      <w:pPr>
        <w:ind w:left="2957" w:hanging="707"/>
      </w:pPr>
      <w:rPr>
        <w:rFonts w:ascii="Symbol" w:eastAsia="Symbol" w:hAnsi="Symbol" w:cs="Symbol" w:hint="default"/>
        <w:lang w:val="ru-RU" w:eastAsia="ru-RU" w:bidi="ru-RU"/>
      </w:rPr>
    </w:lvl>
    <w:lvl w:ilvl="3" w:tplc="1E70390E">
      <w:start w:val="1"/>
      <w:numFmt w:val="bullet"/>
      <w:lvlText w:val="•"/>
      <w:lvlJc w:val="left"/>
      <w:pPr>
        <w:ind w:left="3925" w:hanging="707"/>
      </w:pPr>
      <w:rPr>
        <w:rFonts w:ascii="Symbol" w:eastAsia="Symbol" w:hAnsi="Symbol" w:cs="Symbol" w:hint="default"/>
        <w:lang w:val="ru-RU" w:eastAsia="ru-RU" w:bidi="ru-RU"/>
      </w:rPr>
    </w:lvl>
    <w:lvl w:ilvl="4" w:tplc="29F6397C">
      <w:start w:val="1"/>
      <w:numFmt w:val="bullet"/>
      <w:lvlText w:val="•"/>
      <w:lvlJc w:val="left"/>
      <w:pPr>
        <w:ind w:left="4894" w:hanging="707"/>
      </w:pPr>
      <w:rPr>
        <w:rFonts w:ascii="Symbol" w:eastAsia="Symbol" w:hAnsi="Symbol" w:cs="Symbol" w:hint="default"/>
        <w:lang w:val="ru-RU" w:eastAsia="ru-RU" w:bidi="ru-RU"/>
      </w:rPr>
    </w:lvl>
    <w:lvl w:ilvl="5" w:tplc="CECE61AE">
      <w:start w:val="1"/>
      <w:numFmt w:val="bullet"/>
      <w:lvlText w:val="•"/>
      <w:lvlJc w:val="left"/>
      <w:pPr>
        <w:ind w:left="5863" w:hanging="707"/>
      </w:pPr>
      <w:rPr>
        <w:rFonts w:ascii="Symbol" w:eastAsia="Symbol" w:hAnsi="Symbol" w:cs="Symbol" w:hint="default"/>
        <w:lang w:val="ru-RU" w:eastAsia="ru-RU" w:bidi="ru-RU"/>
      </w:rPr>
    </w:lvl>
    <w:lvl w:ilvl="6" w:tplc="CDE8D618">
      <w:start w:val="1"/>
      <w:numFmt w:val="bullet"/>
      <w:lvlText w:val="•"/>
      <w:lvlJc w:val="left"/>
      <w:pPr>
        <w:ind w:left="6831" w:hanging="707"/>
      </w:pPr>
      <w:rPr>
        <w:rFonts w:ascii="Symbol" w:eastAsia="Symbol" w:hAnsi="Symbol" w:cs="Symbol" w:hint="default"/>
        <w:lang w:val="ru-RU" w:eastAsia="ru-RU" w:bidi="ru-RU"/>
      </w:rPr>
    </w:lvl>
    <w:lvl w:ilvl="7" w:tplc="FF98065C">
      <w:start w:val="1"/>
      <w:numFmt w:val="bullet"/>
      <w:lvlText w:val="•"/>
      <w:lvlJc w:val="left"/>
      <w:pPr>
        <w:ind w:left="7800" w:hanging="707"/>
      </w:pPr>
      <w:rPr>
        <w:rFonts w:ascii="Symbol" w:eastAsia="Symbol" w:hAnsi="Symbol" w:cs="Symbol" w:hint="default"/>
        <w:lang w:val="ru-RU" w:eastAsia="ru-RU" w:bidi="ru-RU"/>
      </w:rPr>
    </w:lvl>
    <w:lvl w:ilvl="8" w:tplc="5B30923C">
      <w:start w:val="1"/>
      <w:numFmt w:val="bullet"/>
      <w:lvlText w:val="•"/>
      <w:lvlJc w:val="left"/>
      <w:pPr>
        <w:ind w:left="8769" w:hanging="707"/>
      </w:pPr>
      <w:rPr>
        <w:rFonts w:ascii="Symbol" w:eastAsia="Symbol" w:hAnsi="Symbol" w:cs="Symbol"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E9"/>
    <w:rsid w:val="00017AE9"/>
    <w:rsid w:val="005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EC48"/>
  <w15:chartTrackingRefBased/>
  <w15:docId w15:val="{419C7759-5D24-4BEB-BE0E-A6170718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E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017AE9"/>
    <w:pPr>
      <w:ind w:left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7AE9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7AE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17AE9"/>
    <w:pPr>
      <w:ind w:left="1021" w:hanging="707"/>
      <w:jc w:val="both"/>
    </w:pPr>
  </w:style>
  <w:style w:type="character" w:customStyle="1" w:styleId="10">
    <w:name w:val="Заголовок 1 Знак"/>
    <w:basedOn w:val="a0"/>
    <w:link w:val="1"/>
    <w:uiPriority w:val="9"/>
    <w:rsid w:val="00017AE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Rybeha</dc:creator>
  <cp:keywords/>
  <dc:description/>
  <cp:lastModifiedBy>Rybeha</cp:lastModifiedBy>
  <cp:revision>1</cp:revision>
  <dcterms:created xsi:type="dcterms:W3CDTF">2020-04-24T11:16:00Z</dcterms:created>
  <dcterms:modified xsi:type="dcterms:W3CDTF">2020-04-24T11:26:00Z</dcterms:modified>
</cp:coreProperties>
</file>